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D5" w:rsidRPr="00B96ED5" w:rsidRDefault="00B96ED5" w:rsidP="00B96ED5">
      <w:pPr>
        <w:spacing w:after="0" w:line="240" w:lineRule="auto"/>
        <w:jc w:val="center"/>
        <w:rPr>
          <w:rFonts w:ascii="MV Boli" w:hAnsi="MV Boli" w:cs="MV Boli"/>
          <w:b/>
          <w:color w:val="00B050"/>
          <w:sz w:val="36"/>
          <w:szCs w:val="36"/>
        </w:rPr>
      </w:pPr>
      <w:r w:rsidRPr="00B96ED5">
        <w:rPr>
          <w:rFonts w:ascii="MV Boli" w:hAnsi="MV Boli" w:cs="MV Boli"/>
          <w:b/>
          <w:noProof/>
          <w:color w:val="00B050"/>
          <w:sz w:val="36"/>
          <w:szCs w:val="36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-26035</wp:posOffset>
            </wp:positionV>
            <wp:extent cx="647700" cy="628650"/>
            <wp:effectExtent l="19050" t="0" r="0" b="0"/>
            <wp:wrapSquare wrapText="bothSides"/>
            <wp:docPr id="1" name="Obrázok 1" descr="C:\Users\Spravca\Downloads\logo_k_tlaci.png\logo_k_tla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a\Downloads\logo_k_tlaci.png\logo_k_tlac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ED5">
        <w:rPr>
          <w:rFonts w:ascii="MV Boli" w:hAnsi="MV Boli" w:cs="MV Boli"/>
          <w:b/>
          <w:noProof/>
          <w:color w:val="00B050"/>
          <w:sz w:val="36"/>
          <w:szCs w:val="36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-73660</wp:posOffset>
            </wp:positionV>
            <wp:extent cx="647700" cy="628650"/>
            <wp:effectExtent l="19050" t="0" r="0" b="0"/>
            <wp:wrapSquare wrapText="bothSides"/>
            <wp:docPr id="6" name="Obrázok 1" descr="C:\Users\Spravca\Downloads\logo_k_tlaci.png\logo_k_tla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a\Downloads\logo_k_tlaci.png\logo_k_tlac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ED5">
        <w:rPr>
          <w:rFonts w:ascii="MV Boli" w:hAnsi="MV Boli" w:cs="MV Boli"/>
          <w:b/>
          <w:color w:val="00B050"/>
          <w:sz w:val="36"/>
          <w:szCs w:val="36"/>
        </w:rPr>
        <w:t xml:space="preserve">Klub turistiky Vysoká nad Kysucou                   </w:t>
      </w:r>
    </w:p>
    <w:p w:rsidR="00F74BA8" w:rsidRDefault="00F74BA8" w:rsidP="00B96ED5">
      <w:pPr>
        <w:spacing w:after="0" w:line="240" w:lineRule="auto"/>
        <w:jc w:val="center"/>
        <w:rPr>
          <w:rFonts w:ascii="Old English Text MT" w:hAnsi="Old English Text MT"/>
          <w:b/>
          <w:color w:val="984806" w:themeColor="accent6" w:themeShade="80"/>
          <w:sz w:val="32"/>
          <w:szCs w:val="32"/>
        </w:rPr>
      </w:pPr>
    </w:p>
    <w:p w:rsidR="00B96ED5" w:rsidRPr="00B96ED5" w:rsidRDefault="00B96ED5" w:rsidP="00B96ED5">
      <w:pPr>
        <w:spacing w:after="0" w:line="240" w:lineRule="auto"/>
        <w:jc w:val="center"/>
        <w:rPr>
          <w:color w:val="984806" w:themeColor="accent6" w:themeShade="80"/>
          <w:sz w:val="32"/>
          <w:szCs w:val="32"/>
        </w:rPr>
      </w:pPr>
      <w:r w:rsidRPr="00964299">
        <w:rPr>
          <w:rFonts w:ascii="Old English Text MT" w:hAnsi="Old English Text MT"/>
          <w:b/>
          <w:color w:val="984806" w:themeColor="accent6" w:themeShade="80"/>
          <w:sz w:val="32"/>
          <w:szCs w:val="32"/>
        </w:rPr>
        <w:t xml:space="preserve">  </w:t>
      </w:r>
      <w:r>
        <w:rPr>
          <w:rFonts w:ascii="Old English Text MT" w:hAnsi="Old English Text MT"/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pozýva na </w:t>
      </w:r>
    </w:p>
    <w:p w:rsidR="00B96ED5" w:rsidRPr="00B14A8D" w:rsidRDefault="00B96ED5" w:rsidP="00B96ED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</w:t>
      </w:r>
      <w:r w:rsidRPr="00B14A8D">
        <w:rPr>
          <w:b/>
          <w:sz w:val="36"/>
          <w:szCs w:val="36"/>
        </w:rPr>
        <w:t>. ročník medzinárodného turistického pochodu</w:t>
      </w:r>
    </w:p>
    <w:p w:rsidR="00B96ED5" w:rsidRPr="00B96ED5" w:rsidRDefault="00B96ED5" w:rsidP="00B96ED5">
      <w:pPr>
        <w:shd w:val="clear" w:color="auto" w:fill="92D050"/>
        <w:spacing w:after="0" w:line="240" w:lineRule="auto"/>
        <w:jc w:val="center"/>
        <w:rPr>
          <w:rFonts w:ascii="MV Boli" w:hAnsi="MV Boli" w:cs="MV Boli"/>
          <w:b/>
          <w:color w:val="984806" w:themeColor="accent6" w:themeShade="80"/>
          <w:sz w:val="48"/>
          <w:szCs w:val="48"/>
        </w:rPr>
      </w:pPr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 xml:space="preserve">Krajom </w:t>
      </w:r>
      <w:proofErr w:type="spellStart"/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>Drotárie</w:t>
      </w:r>
      <w:proofErr w:type="spellEnd"/>
    </w:p>
    <w:p w:rsidR="00B96ED5" w:rsidRPr="00B96ED5" w:rsidRDefault="00B96ED5" w:rsidP="00B96ED5">
      <w:pPr>
        <w:shd w:val="clear" w:color="auto" w:fill="92D050"/>
        <w:spacing w:line="240" w:lineRule="auto"/>
        <w:jc w:val="center"/>
        <w:rPr>
          <w:rFonts w:ascii="MV Boli" w:hAnsi="MV Boli" w:cs="MV Boli"/>
          <w:color w:val="984806" w:themeColor="accent6" w:themeShade="80"/>
          <w:sz w:val="48"/>
          <w:szCs w:val="48"/>
        </w:rPr>
      </w:pPr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 xml:space="preserve"> </w:t>
      </w:r>
      <w:r w:rsidRPr="00B96ED5">
        <w:rPr>
          <w:rFonts w:ascii="MV Boli" w:hAnsi="MV Boli" w:cs="MV Boli"/>
          <w:color w:val="984806" w:themeColor="accent6" w:themeShade="80"/>
          <w:sz w:val="48"/>
          <w:szCs w:val="48"/>
        </w:rPr>
        <w:t xml:space="preserve"> </w:t>
      </w:r>
      <w:r>
        <w:rPr>
          <w:rFonts w:ascii="MV Boli" w:hAnsi="MV Boli" w:cs="MV Boli"/>
          <w:b/>
          <w:color w:val="984806" w:themeColor="accent6" w:themeShade="80"/>
          <w:sz w:val="48"/>
          <w:szCs w:val="48"/>
        </w:rPr>
        <w:t>07.5.2022</w:t>
      </w:r>
      <w:r w:rsidRPr="00B96ED5">
        <w:rPr>
          <w:rFonts w:ascii="MV Boli" w:hAnsi="MV Boli" w:cs="MV Boli"/>
          <w:b/>
          <w:color w:val="984806" w:themeColor="accent6" w:themeShade="80"/>
          <w:sz w:val="48"/>
          <w:szCs w:val="48"/>
        </w:rPr>
        <w:t xml:space="preserve"> - sobota</w:t>
      </w:r>
    </w:p>
    <w:p w:rsidR="00B96ED5" w:rsidRPr="00545636" w:rsidRDefault="00B96ED5" w:rsidP="00B96ED5">
      <w:pPr>
        <w:spacing w:after="0"/>
        <w:rPr>
          <w:b/>
          <w:sz w:val="24"/>
          <w:szCs w:val="24"/>
        </w:rPr>
      </w:pPr>
    </w:p>
    <w:p w:rsidR="00B96ED5" w:rsidRDefault="00B96ED5" w:rsidP="00B96ED5">
      <w:pPr>
        <w:spacing w:after="0"/>
        <w:rPr>
          <w:b/>
          <w:sz w:val="24"/>
          <w:szCs w:val="24"/>
        </w:rPr>
      </w:pPr>
      <w:r w:rsidRPr="00F74BA8">
        <w:rPr>
          <w:b/>
          <w:sz w:val="24"/>
          <w:szCs w:val="24"/>
        </w:rPr>
        <w:t>Miesto prezentácie a štartu:</w:t>
      </w:r>
      <w:r w:rsidR="00F74BA8">
        <w:rPr>
          <w:b/>
          <w:sz w:val="24"/>
          <w:szCs w:val="24"/>
        </w:rPr>
        <w:t xml:space="preserve">  </w:t>
      </w:r>
      <w:r w:rsidR="00611B02">
        <w:rPr>
          <w:b/>
          <w:sz w:val="24"/>
          <w:szCs w:val="24"/>
        </w:rPr>
        <w:t xml:space="preserve">   </w:t>
      </w:r>
      <w:r w:rsidR="00F74BA8">
        <w:rPr>
          <w:b/>
          <w:sz w:val="24"/>
          <w:szCs w:val="24"/>
        </w:rPr>
        <w:t xml:space="preserve">   </w:t>
      </w:r>
      <w:r w:rsidRPr="00F74BA8">
        <w:rPr>
          <w:b/>
          <w:sz w:val="24"/>
          <w:szCs w:val="24"/>
        </w:rPr>
        <w:t>Vysoká nad Kysucou – obecný úrad 08:00 – 08:45 hod.</w:t>
      </w:r>
    </w:p>
    <w:p w:rsidR="006560DF" w:rsidRDefault="006560DF" w:rsidP="00B96ED5">
      <w:pPr>
        <w:spacing w:after="0"/>
        <w:rPr>
          <w:b/>
          <w:sz w:val="24"/>
          <w:szCs w:val="24"/>
        </w:rPr>
      </w:pPr>
    </w:p>
    <w:p w:rsidR="00F74BA8" w:rsidRPr="004A6C11" w:rsidRDefault="00F74BA8" w:rsidP="00F74BA8">
      <w:pPr>
        <w:spacing w:after="0"/>
        <w:rPr>
          <w:sz w:val="24"/>
          <w:szCs w:val="24"/>
        </w:rPr>
      </w:pPr>
      <w:r w:rsidRPr="00F74BA8">
        <w:rPr>
          <w:b/>
          <w:sz w:val="24"/>
          <w:szCs w:val="24"/>
        </w:rPr>
        <w:t>Doprava na štart:</w:t>
      </w:r>
      <w:r>
        <w:rPr>
          <w:sz w:val="24"/>
          <w:szCs w:val="24"/>
        </w:rPr>
        <w:t xml:space="preserve"> vlakom z Čadce o 07:32 hod., alebo vlastná</w:t>
      </w:r>
      <w:r w:rsidR="006560DF">
        <w:rPr>
          <w:sz w:val="24"/>
          <w:szCs w:val="24"/>
        </w:rPr>
        <w:t>.</w:t>
      </w:r>
      <w:r w:rsidRPr="004A6C11">
        <w:rPr>
          <w:sz w:val="24"/>
          <w:szCs w:val="24"/>
        </w:rPr>
        <w:t xml:space="preserve"> </w:t>
      </w:r>
    </w:p>
    <w:p w:rsidR="00F74BA8" w:rsidRPr="004A6C11" w:rsidRDefault="00F74BA8" w:rsidP="00F74BA8">
      <w:pPr>
        <w:spacing w:after="0"/>
        <w:rPr>
          <w:sz w:val="24"/>
          <w:szCs w:val="24"/>
        </w:rPr>
      </w:pPr>
      <w:r w:rsidRPr="00F74BA8">
        <w:rPr>
          <w:b/>
          <w:sz w:val="24"/>
          <w:szCs w:val="24"/>
        </w:rPr>
        <w:t>Štartovné:</w:t>
      </w:r>
      <w:r>
        <w:rPr>
          <w:sz w:val="24"/>
          <w:szCs w:val="24"/>
        </w:rPr>
        <w:t xml:space="preserve">              </w:t>
      </w:r>
      <w:r w:rsidR="00467EC3">
        <w:rPr>
          <w:sz w:val="24"/>
          <w:szCs w:val="24"/>
        </w:rPr>
        <w:t>2</w:t>
      </w:r>
      <w:r>
        <w:rPr>
          <w:sz w:val="24"/>
          <w:szCs w:val="24"/>
        </w:rPr>
        <w:t>,00</w:t>
      </w:r>
      <w:r w:rsidRPr="004A6C11">
        <w:rPr>
          <w:sz w:val="24"/>
          <w:szCs w:val="24"/>
        </w:rPr>
        <w:t xml:space="preserve"> €  - jednotné  (deti do 15 rokov 1.00 €)</w:t>
      </w:r>
      <w:r w:rsidR="006560DF">
        <w:rPr>
          <w:sz w:val="24"/>
          <w:szCs w:val="24"/>
        </w:rPr>
        <w:t>.</w:t>
      </w:r>
      <w:r w:rsidRPr="004A6C11">
        <w:rPr>
          <w:sz w:val="24"/>
          <w:szCs w:val="24"/>
        </w:rPr>
        <w:t xml:space="preserve">   </w:t>
      </w:r>
    </w:p>
    <w:p w:rsidR="00611B02" w:rsidRPr="004A6C11" w:rsidRDefault="00F74BA8" w:rsidP="00F74BA8">
      <w:pPr>
        <w:spacing w:after="0"/>
        <w:rPr>
          <w:sz w:val="24"/>
          <w:szCs w:val="24"/>
        </w:rPr>
      </w:pPr>
      <w:r w:rsidRPr="00F74BA8">
        <w:rPr>
          <w:b/>
          <w:sz w:val="24"/>
          <w:szCs w:val="24"/>
        </w:rPr>
        <w:t>V štartovnom:</w:t>
      </w:r>
      <w:r w:rsidRPr="004A6C1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A6C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A6C11">
        <w:rPr>
          <w:sz w:val="24"/>
          <w:szCs w:val="24"/>
        </w:rPr>
        <w:t xml:space="preserve"> </w:t>
      </w:r>
      <w:r>
        <w:rPr>
          <w:sz w:val="24"/>
          <w:szCs w:val="24"/>
        </w:rPr>
        <w:t>náčrt trás, o</w:t>
      </w:r>
      <w:r w:rsidRPr="004A6C11">
        <w:rPr>
          <w:sz w:val="24"/>
          <w:szCs w:val="24"/>
        </w:rPr>
        <w:t>bčerstvenie v cieli, diplom a</w:t>
      </w:r>
      <w:r>
        <w:rPr>
          <w:sz w:val="24"/>
          <w:szCs w:val="24"/>
        </w:rPr>
        <w:t> </w:t>
      </w:r>
      <w:r w:rsidRPr="004A6C11">
        <w:rPr>
          <w:sz w:val="24"/>
          <w:szCs w:val="24"/>
        </w:rPr>
        <w:t>magnetka</w:t>
      </w:r>
      <w:r>
        <w:rPr>
          <w:sz w:val="24"/>
          <w:szCs w:val="24"/>
        </w:rPr>
        <w:t xml:space="preserve">,                                      </w:t>
      </w:r>
      <w:r w:rsidRPr="00F74BA8">
        <w:rPr>
          <w:b/>
          <w:sz w:val="24"/>
          <w:szCs w:val="24"/>
        </w:rPr>
        <w:t>Upozornenie:</w:t>
      </w:r>
      <w:r>
        <w:rPr>
          <w:sz w:val="24"/>
          <w:szCs w:val="24"/>
        </w:rPr>
        <w:t xml:space="preserve">        účasť na vlastné riziko</w:t>
      </w:r>
      <w:r w:rsidR="006560DF">
        <w:rPr>
          <w:sz w:val="24"/>
          <w:szCs w:val="24"/>
        </w:rPr>
        <w:t>.</w:t>
      </w:r>
    </w:p>
    <w:p w:rsidR="00F74BA8" w:rsidRPr="00F74BA8" w:rsidRDefault="00F74BA8" w:rsidP="00B96ED5">
      <w:pPr>
        <w:spacing w:after="0"/>
        <w:rPr>
          <w:b/>
          <w:sz w:val="24"/>
          <w:szCs w:val="24"/>
        </w:rPr>
      </w:pPr>
    </w:p>
    <w:p w:rsidR="00B96ED5" w:rsidRPr="00F74BA8" w:rsidRDefault="006512E6" w:rsidP="00B96ED5">
      <w:pPr>
        <w:spacing w:after="0"/>
        <w:rPr>
          <w:b/>
          <w:sz w:val="24"/>
          <w:szCs w:val="24"/>
        </w:rPr>
      </w:pPr>
      <w:r w:rsidRPr="00F74BA8">
        <w:rPr>
          <w:b/>
          <w:sz w:val="24"/>
          <w:szCs w:val="24"/>
        </w:rPr>
        <w:t>Trasa 16 km: v </w:t>
      </w:r>
      <w:proofErr w:type="spellStart"/>
      <w:r w:rsidRPr="00F74BA8">
        <w:rPr>
          <w:b/>
          <w:sz w:val="24"/>
          <w:szCs w:val="24"/>
        </w:rPr>
        <w:t>Turzovskej</w:t>
      </w:r>
      <w:proofErr w:type="spellEnd"/>
      <w:r w:rsidRPr="00F74BA8">
        <w:rPr>
          <w:b/>
          <w:sz w:val="24"/>
          <w:szCs w:val="24"/>
        </w:rPr>
        <w:t xml:space="preserve"> vrchovine</w:t>
      </w:r>
    </w:p>
    <w:p w:rsidR="00B96ED5" w:rsidRPr="00F74BA8" w:rsidRDefault="00B96ED5" w:rsidP="00B96ED5">
      <w:pPr>
        <w:spacing w:after="0"/>
        <w:rPr>
          <w:sz w:val="24"/>
          <w:szCs w:val="24"/>
        </w:rPr>
      </w:pPr>
      <w:r w:rsidRPr="00F74BA8">
        <w:rPr>
          <w:sz w:val="24"/>
          <w:szCs w:val="24"/>
        </w:rPr>
        <w:t>Obecný úrad – vlastné značenie Červená Hlina –</w:t>
      </w:r>
      <w:proofErr w:type="spellStart"/>
      <w:r w:rsidRPr="00F74BA8">
        <w:rPr>
          <w:sz w:val="24"/>
          <w:szCs w:val="24"/>
        </w:rPr>
        <w:t>Kýčery</w:t>
      </w:r>
      <w:proofErr w:type="spellEnd"/>
      <w:r w:rsidRPr="00F74BA8">
        <w:rPr>
          <w:sz w:val="24"/>
          <w:szCs w:val="24"/>
        </w:rPr>
        <w:t xml:space="preserve">, kaplnka sv. Anny – </w:t>
      </w:r>
      <w:proofErr w:type="spellStart"/>
      <w:r w:rsidRPr="00F74BA8">
        <w:rPr>
          <w:sz w:val="24"/>
          <w:szCs w:val="24"/>
        </w:rPr>
        <w:t>Vrchpoľana</w:t>
      </w:r>
      <w:proofErr w:type="spellEnd"/>
      <w:r w:rsidRPr="00F74BA8">
        <w:rPr>
          <w:sz w:val="24"/>
          <w:szCs w:val="24"/>
        </w:rPr>
        <w:t xml:space="preserve"> –</w:t>
      </w:r>
      <w:r w:rsidR="00F74BA8">
        <w:rPr>
          <w:sz w:val="24"/>
          <w:szCs w:val="24"/>
        </w:rPr>
        <w:t xml:space="preserve">      </w:t>
      </w:r>
      <w:r w:rsidRPr="00F74BA8">
        <w:rPr>
          <w:color w:val="0070C0"/>
          <w:sz w:val="24"/>
          <w:szCs w:val="24"/>
        </w:rPr>
        <w:t xml:space="preserve"> </w:t>
      </w:r>
      <w:r w:rsidR="006560DF">
        <w:rPr>
          <w:color w:val="0070C0"/>
          <w:sz w:val="24"/>
          <w:szCs w:val="24"/>
        </w:rPr>
        <w:t xml:space="preserve">po </w:t>
      </w:r>
      <w:r w:rsidRPr="00F74BA8">
        <w:rPr>
          <w:color w:val="0070C0"/>
          <w:sz w:val="24"/>
          <w:szCs w:val="24"/>
        </w:rPr>
        <w:t>modrej</w:t>
      </w:r>
      <w:r w:rsidR="006512E6" w:rsidRPr="00F74BA8">
        <w:rPr>
          <w:sz w:val="24"/>
          <w:szCs w:val="24"/>
        </w:rPr>
        <w:t xml:space="preserve"> Vyšný </w:t>
      </w:r>
      <w:proofErr w:type="spellStart"/>
      <w:r w:rsidR="006512E6" w:rsidRPr="00F74BA8">
        <w:rPr>
          <w:sz w:val="24"/>
          <w:szCs w:val="24"/>
        </w:rPr>
        <w:t>K</w:t>
      </w:r>
      <w:r w:rsidRPr="00F74BA8">
        <w:rPr>
          <w:sz w:val="24"/>
          <w:szCs w:val="24"/>
        </w:rPr>
        <w:t>elčov</w:t>
      </w:r>
      <w:proofErr w:type="spellEnd"/>
      <w:r w:rsidRPr="00F74BA8">
        <w:rPr>
          <w:sz w:val="24"/>
          <w:szCs w:val="24"/>
        </w:rPr>
        <w:t xml:space="preserve"> </w:t>
      </w:r>
      <w:r w:rsidR="006560DF">
        <w:rPr>
          <w:sz w:val="24"/>
          <w:szCs w:val="24"/>
        </w:rPr>
        <w:t>(možnosť občerstvenia v reštaurácii Gazdovský dvor)</w:t>
      </w:r>
      <w:r w:rsidR="00611B02">
        <w:rPr>
          <w:sz w:val="24"/>
          <w:szCs w:val="24"/>
        </w:rPr>
        <w:t xml:space="preserve"> </w:t>
      </w:r>
      <w:r w:rsidRPr="00F74BA8">
        <w:rPr>
          <w:sz w:val="24"/>
          <w:szCs w:val="24"/>
        </w:rPr>
        <w:t xml:space="preserve">– chata </w:t>
      </w:r>
      <w:proofErr w:type="spellStart"/>
      <w:r w:rsidRPr="00F74BA8">
        <w:rPr>
          <w:sz w:val="24"/>
          <w:szCs w:val="24"/>
        </w:rPr>
        <w:t>Kmínek</w:t>
      </w:r>
      <w:proofErr w:type="spellEnd"/>
      <w:r w:rsidR="006560DF">
        <w:rPr>
          <w:sz w:val="24"/>
          <w:szCs w:val="24"/>
        </w:rPr>
        <w:t xml:space="preserve"> (možnosť občerstvenia) </w:t>
      </w:r>
      <w:r w:rsidRPr="00F74BA8">
        <w:rPr>
          <w:sz w:val="24"/>
          <w:szCs w:val="24"/>
        </w:rPr>
        <w:t xml:space="preserve">– </w:t>
      </w:r>
      <w:r w:rsidRPr="00F74BA8">
        <w:rPr>
          <w:color w:val="FF0000"/>
          <w:sz w:val="24"/>
          <w:szCs w:val="24"/>
        </w:rPr>
        <w:t>po červenej</w:t>
      </w:r>
      <w:r w:rsidRPr="00F74BA8">
        <w:rPr>
          <w:sz w:val="24"/>
          <w:szCs w:val="24"/>
        </w:rPr>
        <w:t xml:space="preserve"> </w:t>
      </w:r>
      <w:proofErr w:type="spellStart"/>
      <w:r w:rsidRPr="00F74BA8">
        <w:rPr>
          <w:sz w:val="24"/>
          <w:szCs w:val="24"/>
        </w:rPr>
        <w:t>Volarská</w:t>
      </w:r>
      <w:proofErr w:type="spellEnd"/>
      <w:r w:rsidRPr="00F74BA8">
        <w:rPr>
          <w:sz w:val="24"/>
          <w:szCs w:val="24"/>
        </w:rPr>
        <w:t xml:space="preserve"> –</w:t>
      </w:r>
      <w:r w:rsidR="00F74BA8">
        <w:rPr>
          <w:sz w:val="24"/>
          <w:szCs w:val="24"/>
        </w:rPr>
        <w:t xml:space="preserve"> </w:t>
      </w:r>
      <w:r w:rsidRPr="00F74BA8">
        <w:rPr>
          <w:color w:val="00B050"/>
          <w:sz w:val="24"/>
          <w:szCs w:val="24"/>
        </w:rPr>
        <w:t>po zelenej</w:t>
      </w:r>
      <w:r w:rsidRPr="00F74BA8">
        <w:rPr>
          <w:sz w:val="24"/>
          <w:szCs w:val="24"/>
        </w:rPr>
        <w:t xml:space="preserve"> </w:t>
      </w:r>
      <w:proofErr w:type="spellStart"/>
      <w:r w:rsidRPr="00F74BA8">
        <w:rPr>
          <w:sz w:val="24"/>
          <w:szCs w:val="24"/>
        </w:rPr>
        <w:t>Huslov</w:t>
      </w:r>
      <w:proofErr w:type="spellEnd"/>
      <w:r w:rsidRPr="00F74BA8">
        <w:rPr>
          <w:sz w:val="24"/>
          <w:szCs w:val="24"/>
        </w:rPr>
        <w:t xml:space="preserve"> – Nižný </w:t>
      </w:r>
      <w:proofErr w:type="spellStart"/>
      <w:r w:rsidRPr="00F74BA8">
        <w:rPr>
          <w:sz w:val="24"/>
          <w:szCs w:val="24"/>
        </w:rPr>
        <w:t>Kelčov</w:t>
      </w:r>
      <w:proofErr w:type="spellEnd"/>
      <w:r w:rsidR="00F74BA8">
        <w:rPr>
          <w:sz w:val="24"/>
          <w:szCs w:val="24"/>
        </w:rPr>
        <w:t>.</w:t>
      </w:r>
      <w:r w:rsidRPr="00F74BA8">
        <w:rPr>
          <w:sz w:val="24"/>
          <w:szCs w:val="24"/>
        </w:rPr>
        <w:t xml:space="preserve"> </w:t>
      </w:r>
      <w:r w:rsidR="00F74BA8">
        <w:rPr>
          <w:sz w:val="24"/>
          <w:szCs w:val="24"/>
        </w:rPr>
        <w:t xml:space="preserve"> </w:t>
      </w:r>
    </w:p>
    <w:p w:rsidR="00B96ED5" w:rsidRPr="00F74BA8" w:rsidRDefault="006512E6" w:rsidP="00B96ED5">
      <w:pPr>
        <w:spacing w:after="0"/>
        <w:rPr>
          <w:b/>
          <w:sz w:val="24"/>
          <w:szCs w:val="24"/>
        </w:rPr>
      </w:pPr>
      <w:r w:rsidRPr="00F74BA8">
        <w:rPr>
          <w:b/>
          <w:sz w:val="24"/>
          <w:szCs w:val="24"/>
        </w:rPr>
        <w:t>Trasa 11 km: v </w:t>
      </w:r>
      <w:proofErr w:type="spellStart"/>
      <w:r w:rsidRPr="00F74BA8">
        <w:rPr>
          <w:b/>
          <w:sz w:val="24"/>
          <w:szCs w:val="24"/>
        </w:rPr>
        <w:t>Javorníkoch</w:t>
      </w:r>
      <w:proofErr w:type="spellEnd"/>
    </w:p>
    <w:p w:rsidR="00F74BA8" w:rsidRDefault="006512E6" w:rsidP="00B96ED5">
      <w:pPr>
        <w:spacing w:after="0"/>
        <w:rPr>
          <w:sz w:val="24"/>
          <w:szCs w:val="24"/>
        </w:rPr>
      </w:pPr>
      <w:r w:rsidRPr="00F74BA8">
        <w:rPr>
          <w:sz w:val="24"/>
          <w:szCs w:val="24"/>
        </w:rPr>
        <w:t xml:space="preserve">Obecný úrad – vlastné značenie </w:t>
      </w:r>
      <w:proofErr w:type="spellStart"/>
      <w:r w:rsidRPr="00F74BA8">
        <w:rPr>
          <w:sz w:val="24"/>
          <w:szCs w:val="24"/>
        </w:rPr>
        <w:t>Vrchrieka</w:t>
      </w:r>
      <w:proofErr w:type="spellEnd"/>
      <w:r w:rsidRPr="00F74BA8">
        <w:rPr>
          <w:sz w:val="24"/>
          <w:szCs w:val="24"/>
        </w:rPr>
        <w:t xml:space="preserve"> – </w:t>
      </w:r>
      <w:proofErr w:type="spellStart"/>
      <w:r w:rsidRPr="00F74BA8">
        <w:rPr>
          <w:sz w:val="24"/>
          <w:szCs w:val="24"/>
        </w:rPr>
        <w:t>Žilinčiarovce</w:t>
      </w:r>
      <w:proofErr w:type="spellEnd"/>
      <w:r w:rsidRPr="00F74BA8">
        <w:rPr>
          <w:sz w:val="24"/>
          <w:szCs w:val="24"/>
        </w:rPr>
        <w:t xml:space="preserve"> – </w:t>
      </w:r>
      <w:proofErr w:type="spellStart"/>
      <w:r w:rsidRPr="00F74BA8">
        <w:rPr>
          <w:sz w:val="24"/>
          <w:szCs w:val="24"/>
        </w:rPr>
        <w:t>Dučkov</w:t>
      </w:r>
      <w:proofErr w:type="spellEnd"/>
      <w:r w:rsidRPr="00F74BA8">
        <w:rPr>
          <w:sz w:val="24"/>
          <w:szCs w:val="24"/>
        </w:rPr>
        <w:t xml:space="preserve"> – </w:t>
      </w:r>
      <w:proofErr w:type="spellStart"/>
      <w:r w:rsidRPr="00F74BA8">
        <w:rPr>
          <w:sz w:val="24"/>
          <w:szCs w:val="24"/>
        </w:rPr>
        <w:t>Jedľovník</w:t>
      </w:r>
      <w:proofErr w:type="spellEnd"/>
      <w:r w:rsidRPr="00F74BA8">
        <w:rPr>
          <w:sz w:val="24"/>
          <w:szCs w:val="24"/>
        </w:rPr>
        <w:t xml:space="preserve"> </w:t>
      </w:r>
      <w:r w:rsidR="00F74BA8" w:rsidRPr="00F74BA8">
        <w:rPr>
          <w:sz w:val="24"/>
          <w:szCs w:val="24"/>
        </w:rPr>
        <w:t>–</w:t>
      </w:r>
      <w:r w:rsidRPr="00F74BA8">
        <w:rPr>
          <w:sz w:val="24"/>
          <w:szCs w:val="24"/>
        </w:rPr>
        <w:t xml:space="preserve"> </w:t>
      </w:r>
      <w:proofErr w:type="spellStart"/>
      <w:r w:rsidR="00F74BA8" w:rsidRPr="00F74BA8">
        <w:rPr>
          <w:sz w:val="24"/>
          <w:szCs w:val="24"/>
        </w:rPr>
        <w:t>Predná-Stredná-Zadná</w:t>
      </w:r>
      <w:proofErr w:type="spellEnd"/>
      <w:r w:rsidR="00F74BA8" w:rsidRPr="00F74BA8">
        <w:rPr>
          <w:sz w:val="24"/>
          <w:szCs w:val="24"/>
        </w:rPr>
        <w:t xml:space="preserve"> </w:t>
      </w:r>
      <w:proofErr w:type="spellStart"/>
      <w:r w:rsidR="00F74BA8" w:rsidRPr="00F74BA8">
        <w:rPr>
          <w:sz w:val="24"/>
          <w:szCs w:val="24"/>
        </w:rPr>
        <w:t>Šatina</w:t>
      </w:r>
      <w:proofErr w:type="spellEnd"/>
      <w:r w:rsidR="00F74BA8" w:rsidRPr="00F74BA8">
        <w:rPr>
          <w:sz w:val="24"/>
          <w:szCs w:val="24"/>
        </w:rPr>
        <w:t xml:space="preserve"> – </w:t>
      </w:r>
      <w:proofErr w:type="spellStart"/>
      <w:r w:rsidR="00F74BA8" w:rsidRPr="00F74BA8">
        <w:rPr>
          <w:sz w:val="24"/>
          <w:szCs w:val="24"/>
        </w:rPr>
        <w:t>Škradné</w:t>
      </w:r>
      <w:proofErr w:type="spellEnd"/>
      <w:r w:rsidR="00F74BA8" w:rsidRPr="00F74BA8">
        <w:rPr>
          <w:sz w:val="24"/>
          <w:szCs w:val="24"/>
        </w:rPr>
        <w:t xml:space="preserve"> – Nižný </w:t>
      </w:r>
      <w:proofErr w:type="spellStart"/>
      <w:r w:rsidR="00F74BA8" w:rsidRPr="00F74BA8">
        <w:rPr>
          <w:sz w:val="24"/>
          <w:szCs w:val="24"/>
        </w:rPr>
        <w:t>Kelčov</w:t>
      </w:r>
      <w:proofErr w:type="spellEnd"/>
      <w:r w:rsidR="00F74BA8">
        <w:rPr>
          <w:sz w:val="24"/>
          <w:szCs w:val="24"/>
        </w:rPr>
        <w:t>.</w:t>
      </w:r>
    </w:p>
    <w:p w:rsidR="006512E6" w:rsidRDefault="00F74BA8" w:rsidP="00B96ED5">
      <w:pPr>
        <w:spacing w:after="0"/>
        <w:rPr>
          <w:sz w:val="24"/>
          <w:szCs w:val="24"/>
        </w:rPr>
      </w:pPr>
      <w:r w:rsidRPr="00F74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4BA8" w:rsidRPr="00F74BA8" w:rsidRDefault="00F74BA8" w:rsidP="00B96ED5">
      <w:pPr>
        <w:spacing w:after="0"/>
        <w:rPr>
          <w:sz w:val="24"/>
          <w:szCs w:val="24"/>
        </w:rPr>
      </w:pPr>
      <w:r w:rsidRPr="00F74BA8">
        <w:rPr>
          <w:b/>
          <w:sz w:val="24"/>
          <w:szCs w:val="24"/>
        </w:rPr>
        <w:t>Cieľ oboch trás je v miestnej časti obce NIŽNÝ KELČOV</w:t>
      </w:r>
      <w:r>
        <w:rPr>
          <w:sz w:val="24"/>
          <w:szCs w:val="24"/>
        </w:rPr>
        <w:t xml:space="preserve"> - v pohostinstve Milan </w:t>
      </w:r>
      <w:proofErr w:type="spellStart"/>
      <w:r>
        <w:rPr>
          <w:sz w:val="24"/>
          <w:szCs w:val="24"/>
        </w:rPr>
        <w:t>Lajčák</w:t>
      </w:r>
      <w:proofErr w:type="spellEnd"/>
      <w:r>
        <w:rPr>
          <w:sz w:val="24"/>
          <w:szCs w:val="24"/>
        </w:rPr>
        <w:t>.</w:t>
      </w:r>
    </w:p>
    <w:p w:rsidR="00545636" w:rsidRDefault="00545636" w:rsidP="00B96ED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50165</wp:posOffset>
            </wp:positionV>
            <wp:extent cx="2876550" cy="1640863"/>
            <wp:effectExtent l="19050" t="0" r="0" b="0"/>
            <wp:wrapNone/>
            <wp:docPr id="3" name="Obrázok 2" descr="C:\Users\Anton\Pictures\2017-05-14 Krajom Drotárie 2017\na web\Krajom Drotárie 2017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\Pictures\2017-05-14 Krajom Drotárie 2017\na web\Krajom Drotárie 2017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4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ED5">
        <w:rPr>
          <w:b/>
          <w:sz w:val="28"/>
          <w:szCs w:val="28"/>
        </w:rPr>
        <w:t xml:space="preserve"> </w:t>
      </w:r>
    </w:p>
    <w:p w:rsidR="00545636" w:rsidRDefault="00545636" w:rsidP="00B96ED5">
      <w:pPr>
        <w:spacing w:after="0"/>
        <w:rPr>
          <w:b/>
          <w:sz w:val="28"/>
          <w:szCs w:val="28"/>
        </w:rPr>
      </w:pPr>
    </w:p>
    <w:p w:rsidR="00545636" w:rsidRDefault="00545636" w:rsidP="00B96ED5">
      <w:pPr>
        <w:spacing w:after="0"/>
        <w:rPr>
          <w:b/>
          <w:sz w:val="28"/>
          <w:szCs w:val="28"/>
        </w:rPr>
      </w:pPr>
    </w:p>
    <w:p w:rsidR="00545636" w:rsidRDefault="00545636" w:rsidP="00B96ED5">
      <w:pPr>
        <w:spacing w:after="0"/>
        <w:rPr>
          <w:b/>
          <w:sz w:val="28"/>
          <w:szCs w:val="28"/>
        </w:rPr>
      </w:pPr>
    </w:p>
    <w:p w:rsidR="00545636" w:rsidRDefault="00545636" w:rsidP="00B96ED5">
      <w:pPr>
        <w:spacing w:after="0"/>
        <w:rPr>
          <w:b/>
          <w:sz w:val="28"/>
          <w:szCs w:val="28"/>
        </w:rPr>
      </w:pPr>
    </w:p>
    <w:p w:rsidR="00B96ED5" w:rsidRDefault="00B96ED5" w:rsidP="00B96ED5">
      <w:pPr>
        <w:spacing w:after="0"/>
        <w:rPr>
          <w:sz w:val="24"/>
          <w:szCs w:val="24"/>
        </w:rPr>
      </w:pPr>
    </w:p>
    <w:p w:rsidR="00B96ED5" w:rsidRPr="004A6C11" w:rsidRDefault="00D271C7" w:rsidP="00B96ED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74295</wp:posOffset>
            </wp:positionV>
            <wp:extent cx="2700020" cy="1628775"/>
            <wp:effectExtent l="19050" t="0" r="5080" b="0"/>
            <wp:wrapNone/>
            <wp:docPr id="7" name="Obrázok 3" descr="C:\Users\Anton\Pictures\2017-05-14 Krajom Drotárie 2017\na web\Krajom Drotárie 2017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\Pictures\2017-05-14 Krajom Drotárie 2017\na web\Krajom Drotárie 2017 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74295</wp:posOffset>
            </wp:positionV>
            <wp:extent cx="2809875" cy="1628775"/>
            <wp:effectExtent l="19050" t="0" r="9525" b="0"/>
            <wp:wrapNone/>
            <wp:docPr id="2" name="Obrázok 1" descr="C:\Users\Anton\Pictures\2017-05-14 Krajom Drotárie 2017\na web\Krajom Drotárie 2017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Pictures\2017-05-14 Krajom Drotárie 2017\na web\Krajom Drotárie 2017 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44" b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ED5" w:rsidRPr="004A6C11" w:rsidRDefault="00B96ED5" w:rsidP="00B96ED5">
      <w:pPr>
        <w:spacing w:after="0"/>
        <w:rPr>
          <w:sz w:val="24"/>
          <w:szCs w:val="24"/>
        </w:rPr>
      </w:pPr>
    </w:p>
    <w:p w:rsidR="00B96ED5" w:rsidRDefault="00B96ED5" w:rsidP="00B96ED5">
      <w:pPr>
        <w:spacing w:after="0"/>
        <w:rPr>
          <w:sz w:val="24"/>
          <w:szCs w:val="24"/>
        </w:rPr>
      </w:pPr>
    </w:p>
    <w:p w:rsidR="00B96ED5" w:rsidRPr="000B3C80" w:rsidRDefault="00B96ED5" w:rsidP="00B96ED5">
      <w:pPr>
        <w:spacing w:after="0"/>
        <w:jc w:val="center"/>
        <w:rPr>
          <w:b/>
          <w:noProof/>
          <w:color w:val="0070C0"/>
          <w:sz w:val="24"/>
          <w:szCs w:val="24"/>
          <w:lang w:eastAsia="sk-SK"/>
        </w:rPr>
      </w:pPr>
    </w:p>
    <w:p w:rsidR="00B96ED5" w:rsidRPr="004A6C11" w:rsidRDefault="00B96ED5" w:rsidP="00B96ED5">
      <w:pPr>
        <w:spacing w:after="0"/>
        <w:rPr>
          <w:sz w:val="24"/>
          <w:szCs w:val="24"/>
        </w:rPr>
      </w:pPr>
    </w:p>
    <w:p w:rsidR="00B96ED5" w:rsidRPr="004A6C11" w:rsidRDefault="00B96ED5" w:rsidP="00B96ED5">
      <w:pPr>
        <w:spacing w:after="0"/>
        <w:rPr>
          <w:sz w:val="24"/>
          <w:szCs w:val="24"/>
        </w:rPr>
      </w:pPr>
      <w:r w:rsidRPr="004A6C11">
        <w:rPr>
          <w:sz w:val="24"/>
          <w:szCs w:val="24"/>
        </w:rPr>
        <w:t xml:space="preserve"> </w:t>
      </w:r>
    </w:p>
    <w:p w:rsidR="00796092" w:rsidRDefault="00796092"/>
    <w:sectPr w:rsidR="00796092" w:rsidSect="0054563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Old English Tex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ED5"/>
    <w:rsid w:val="002B6A81"/>
    <w:rsid w:val="00467EC3"/>
    <w:rsid w:val="00545636"/>
    <w:rsid w:val="00611B02"/>
    <w:rsid w:val="006512E6"/>
    <w:rsid w:val="006560DF"/>
    <w:rsid w:val="00687EBE"/>
    <w:rsid w:val="00796092"/>
    <w:rsid w:val="00B96ED5"/>
    <w:rsid w:val="00D271C7"/>
    <w:rsid w:val="00F7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E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4</cp:revision>
  <dcterms:created xsi:type="dcterms:W3CDTF">2022-04-10T06:35:00Z</dcterms:created>
  <dcterms:modified xsi:type="dcterms:W3CDTF">2022-04-12T19:53:00Z</dcterms:modified>
</cp:coreProperties>
</file>